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206"/>
      </w:tblGrid>
      <w:tr w:rsidR="006A49C0" w:rsidRPr="004670AB" w:rsidTr="00C372F0">
        <w:tc>
          <w:tcPr>
            <w:tcW w:w="10206" w:type="dxa"/>
            <w:shd w:val="clear" w:color="auto" w:fill="FABF8F" w:themeFill="accent6" w:themeFillTint="99"/>
          </w:tcPr>
          <w:p w:rsidR="006A49C0" w:rsidRPr="004670AB" w:rsidRDefault="006A49C0" w:rsidP="004C50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ÚČAS</w:t>
            </w:r>
            <w:r w:rsidR="002563B8">
              <w:rPr>
                <w:rFonts w:asciiTheme="minorHAnsi" w:hAnsiTheme="minorHAnsi" w:cstheme="minorHAnsi"/>
                <w:b/>
                <w:sz w:val="28"/>
              </w:rPr>
              <w:t>T</w:t>
            </w:r>
            <w:r w:rsidR="004C50C2">
              <w:rPr>
                <w:rFonts w:asciiTheme="minorHAnsi" w:hAnsiTheme="minorHAnsi" w:cstheme="minorHAnsi"/>
                <w:b/>
                <w:sz w:val="28"/>
              </w:rPr>
              <w:t>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206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3260"/>
        <w:gridCol w:w="3137"/>
      </w:tblGrid>
      <w:tr w:rsidR="00060217" w:rsidRPr="004670AB" w:rsidTr="00C372F0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206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C372F0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Ing. Jan Míka, MBA, ředitel</w:t>
            </w:r>
          </w:p>
        </w:tc>
      </w:tr>
      <w:tr w:rsidR="00ED0218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39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E23158" w:rsidP="00EE401B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E23158">
              <w:rPr>
                <w:rFonts w:asciiTheme="minorHAnsi" w:hAnsiTheme="minorHAnsi" w:cstheme="minorHAnsi"/>
                <w:b/>
                <w:szCs w:val="24"/>
              </w:rPr>
              <w:t>III/4056 Rokytnice n. Rokytnou - Veverka - Chlístov, recyklace za studena, penetrační makadam</w:t>
            </w:r>
            <w:r w:rsidR="005734D2">
              <w:rPr>
                <w:rFonts w:asciiTheme="minorHAnsi" w:hAnsiTheme="minorHAnsi" w:cstheme="minorHAnsi"/>
                <w:b/>
                <w:szCs w:val="24"/>
              </w:rPr>
              <w:t xml:space="preserve"> – OPRAVENÁ VÝZVA</w:t>
            </w:r>
            <w:bookmarkStart w:id="0" w:name="_GoBack"/>
            <w:bookmarkEnd w:id="0"/>
          </w:p>
        </w:tc>
      </w:tr>
      <w:tr w:rsidR="007E3050" w:rsidRPr="004670AB" w:rsidTr="00C372F0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397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39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4577" w:rsidRPr="004670AB" w:rsidTr="00C372F0"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B54577" w:rsidRPr="004670AB" w:rsidRDefault="00180E71" w:rsidP="004670A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4. Údaje pro hodnocení nabídky</w:t>
            </w: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bez DPH: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Samostatně DPH </w:t>
            </w:r>
          </w:p>
          <w:p w:rsidR="00180E71" w:rsidRPr="004670AB" w:rsidRDefault="00180E71" w:rsidP="00C372F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(sazba </w:t>
            </w:r>
            <w:r w:rsidR="00C372F0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%)</w:t>
            </w:r>
          </w:p>
        </w:tc>
        <w:tc>
          <w:tcPr>
            <w:tcW w:w="313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celkem včetně DPH</w:t>
            </w: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4"/>
        </w:trPr>
        <w:tc>
          <w:tcPr>
            <w:tcW w:w="3809" w:type="dxa"/>
            <w:tcBorders>
              <w:left w:val="single" w:sz="12" w:space="0" w:color="auto"/>
            </w:tcBorders>
            <w:vAlign w:val="center"/>
          </w:tcPr>
          <w:p w:rsidR="00180E71" w:rsidRPr="004670AB" w:rsidRDefault="00180E71" w:rsidP="004670AB">
            <w:pPr>
              <w:spacing w:before="60" w:after="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13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80E71" w:rsidRPr="004670AB" w:rsidTr="00C372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3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EE401B">
      <w:pPr>
        <w:ind w:hanging="567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C372F0">
      <w:pPr>
        <w:spacing w:before="840"/>
        <w:ind w:hanging="567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F71A0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4670AB">
      <w:headerReference w:type="default" r:id="rId8"/>
      <w:pgSz w:w="11906" w:h="16838"/>
      <w:pgMar w:top="851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31D" w:rsidRDefault="00F9731D" w:rsidP="00444CE8">
      <w:r>
        <w:separator/>
      </w:r>
    </w:p>
  </w:endnote>
  <w:endnote w:type="continuationSeparator" w:id="0">
    <w:p w:rsidR="00F9731D" w:rsidRDefault="00F9731D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31D" w:rsidRDefault="00F9731D" w:rsidP="00444CE8">
      <w:r>
        <w:separator/>
      </w:r>
    </w:p>
  </w:footnote>
  <w:footnote w:type="continuationSeparator" w:id="0">
    <w:p w:rsidR="00F9731D" w:rsidRDefault="00F9731D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EB047E" w:rsidP="00C372F0">
    <w:pPr>
      <w:spacing w:after="120"/>
      <w:ind w:hanging="567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proofErr w:type="gramStart"/>
    <w:r w:rsidRPr="004670AB">
      <w:rPr>
        <w:rFonts w:asciiTheme="minorHAnsi" w:hAnsiTheme="minorHAnsi" w:cstheme="minorHAnsi"/>
        <w:sz w:val="20"/>
      </w:rPr>
      <w:t xml:space="preserve">č. </w:t>
    </w:r>
    <w:r w:rsidR="00872FE2" w:rsidRPr="004670AB">
      <w:rPr>
        <w:rFonts w:asciiTheme="minorHAnsi" w:hAnsiTheme="minorHAnsi" w:cstheme="minorHAnsi"/>
        <w:sz w:val="20"/>
      </w:rPr>
      <w:t>2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</w:t>
    </w:r>
    <w:proofErr w:type="gramEnd"/>
    <w:r w:rsidRPr="004670AB">
      <w:rPr>
        <w:rFonts w:asciiTheme="minorHAnsi" w:hAnsiTheme="minorHAnsi" w:cstheme="minorHAnsi"/>
        <w:sz w:val="20"/>
      </w:rPr>
      <w:t xml:space="preserve">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1F71A0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563B8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0C2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34D2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96258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17EC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D43AA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372F0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158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EE401B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31D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Plesingerová Martina</cp:lastModifiedBy>
  <cp:revision>13</cp:revision>
  <cp:lastPrinted>2019-06-24T06:09:00Z</cp:lastPrinted>
  <dcterms:created xsi:type="dcterms:W3CDTF">2017-10-17T10:00:00Z</dcterms:created>
  <dcterms:modified xsi:type="dcterms:W3CDTF">2019-07-10T13:34:00Z</dcterms:modified>
</cp:coreProperties>
</file>